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3BE0C" w14:textId="3E53A635" w:rsidR="008E295E" w:rsidRDefault="008E295E" w:rsidP="008E295E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5291154" wp14:editId="4D632127">
            <wp:simplePos x="0" y="0"/>
            <wp:positionH relativeFrom="column">
              <wp:posOffset>-304165</wp:posOffset>
            </wp:positionH>
            <wp:positionV relativeFrom="paragraph">
              <wp:posOffset>-300990</wp:posOffset>
            </wp:positionV>
            <wp:extent cx="971550" cy="1381125"/>
            <wp:effectExtent l="0" t="0" r="0" b="9525"/>
            <wp:wrapNone/>
            <wp:docPr id="410994573" name="Picture 2" descr="Description: 45thgenericlogo-38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45thgenericlogo-38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782C88">
        <w:rPr>
          <w:b/>
          <w:noProof/>
          <w:sz w:val="20"/>
          <w:szCs w:val="20"/>
        </w:rPr>
        <w:drawing>
          <wp:inline distT="0" distB="0" distL="0" distR="0" wp14:anchorId="238AAFB7" wp14:editId="2345F20A">
            <wp:extent cx="1150620" cy="861060"/>
            <wp:effectExtent l="0" t="0" r="0" b="0"/>
            <wp:docPr id="1387929482" name="Picture 1" descr="Purple logo with a lil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929482" name="Picture 1" descr="Purple logo with a lil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E9F89" w14:textId="77777777" w:rsidR="008E295E" w:rsidRDefault="008E295E" w:rsidP="008E295E">
      <w:pPr>
        <w:jc w:val="center"/>
        <w:rPr>
          <w:b/>
          <w:bCs/>
          <w:sz w:val="28"/>
          <w:szCs w:val="28"/>
        </w:rPr>
      </w:pPr>
    </w:p>
    <w:p w14:paraId="70DB280D" w14:textId="77777777" w:rsidR="008E295E" w:rsidRPr="0018640D" w:rsidRDefault="008E295E" w:rsidP="008E295E">
      <w:pPr>
        <w:pStyle w:val="Title"/>
        <w:ind w:left="720"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18640D">
        <w:rPr>
          <w:rFonts w:ascii="Times New Roman" w:hAnsi="Times New Roman"/>
          <w:sz w:val="24"/>
          <w:szCs w:val="24"/>
        </w:rPr>
        <w:t xml:space="preserve">45th </w:t>
      </w:r>
      <w:r w:rsidRPr="0018640D">
        <w:rPr>
          <w:rFonts w:ascii="Times New Roman" w:hAnsi="Times New Roman"/>
          <w:sz w:val="22"/>
          <w:szCs w:val="22"/>
        </w:rPr>
        <w:t>CHELTENHAM (BETHESDA) SCOUT COUNCIL</w:t>
      </w:r>
    </w:p>
    <w:p w14:paraId="229C8066" w14:textId="77777777" w:rsidR="008E295E" w:rsidRPr="0018640D" w:rsidRDefault="008E295E" w:rsidP="008E295E">
      <w:pPr>
        <w:jc w:val="center"/>
        <w:rPr>
          <w:sz w:val="22"/>
          <w:szCs w:val="22"/>
        </w:rPr>
      </w:pPr>
      <w:r w:rsidRPr="0018640D">
        <w:rPr>
          <w:sz w:val="22"/>
          <w:szCs w:val="22"/>
        </w:rPr>
        <w:t>Annual General Meeting</w:t>
      </w:r>
    </w:p>
    <w:p w14:paraId="68F67E54" w14:textId="158AADA3" w:rsidR="008E295E" w:rsidRPr="0018640D" w:rsidRDefault="008E295E" w:rsidP="008E295E">
      <w:pPr>
        <w:jc w:val="center"/>
        <w:rPr>
          <w:sz w:val="22"/>
          <w:szCs w:val="22"/>
        </w:rPr>
      </w:pPr>
      <w:r w:rsidRPr="0018640D">
        <w:rPr>
          <w:sz w:val="22"/>
          <w:szCs w:val="22"/>
        </w:rPr>
        <w:t>Sunday 2</w:t>
      </w:r>
      <w:r>
        <w:rPr>
          <w:sz w:val="22"/>
          <w:szCs w:val="22"/>
        </w:rPr>
        <w:t>8</w:t>
      </w:r>
      <w:r w:rsidRPr="0018640D">
        <w:rPr>
          <w:sz w:val="22"/>
          <w:szCs w:val="22"/>
          <w:vertAlign w:val="superscript"/>
        </w:rPr>
        <w:t>th</w:t>
      </w:r>
      <w:r w:rsidRPr="0018640D">
        <w:rPr>
          <w:sz w:val="22"/>
          <w:szCs w:val="22"/>
        </w:rPr>
        <w:t xml:space="preserve"> September 202</w:t>
      </w:r>
      <w:r>
        <w:rPr>
          <w:sz w:val="22"/>
          <w:szCs w:val="22"/>
        </w:rPr>
        <w:t>5</w:t>
      </w:r>
      <w:r w:rsidRPr="0018640D">
        <w:rPr>
          <w:sz w:val="22"/>
          <w:szCs w:val="22"/>
        </w:rPr>
        <w:t xml:space="preserve"> @ 2-30pm</w:t>
      </w:r>
    </w:p>
    <w:p w14:paraId="53593BF9" w14:textId="77777777" w:rsidR="008E295E" w:rsidRPr="0018640D" w:rsidRDefault="008E295E" w:rsidP="008E295E">
      <w:pPr>
        <w:jc w:val="center"/>
        <w:rPr>
          <w:sz w:val="22"/>
          <w:szCs w:val="22"/>
        </w:rPr>
      </w:pPr>
      <w:r w:rsidRPr="0018640D">
        <w:rPr>
          <w:sz w:val="22"/>
          <w:szCs w:val="22"/>
        </w:rPr>
        <w:t>Deer Park,Cowley. GL53 9NJ</w:t>
      </w:r>
    </w:p>
    <w:p w14:paraId="215EA908" w14:textId="77777777" w:rsidR="008E295E" w:rsidRPr="0018640D" w:rsidRDefault="008E295E" w:rsidP="008E295E">
      <w:pPr>
        <w:jc w:val="center"/>
        <w:rPr>
          <w:sz w:val="22"/>
          <w:szCs w:val="22"/>
        </w:rPr>
      </w:pPr>
    </w:p>
    <w:p w14:paraId="47876F1F" w14:textId="77777777" w:rsidR="008E295E" w:rsidRPr="0018640D" w:rsidRDefault="008E295E" w:rsidP="008E295E">
      <w:pPr>
        <w:pStyle w:val="Heading1"/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18640D">
        <w:rPr>
          <w:rFonts w:ascii="Times New Roman" w:hAnsi="Times New Roman"/>
          <w:sz w:val="22"/>
          <w:szCs w:val="22"/>
        </w:rPr>
        <w:t>AGENDA</w:t>
      </w:r>
    </w:p>
    <w:p w14:paraId="31BEE296" w14:textId="77777777" w:rsidR="008E295E" w:rsidRPr="0018640D" w:rsidRDefault="008E295E" w:rsidP="008E295E">
      <w:pPr>
        <w:spacing w:after="120"/>
        <w:rPr>
          <w:sz w:val="22"/>
          <w:szCs w:val="22"/>
        </w:rPr>
      </w:pPr>
    </w:p>
    <w:p w14:paraId="030764AB" w14:textId="77777777" w:rsidR="008E295E" w:rsidRPr="0018640D" w:rsidRDefault="008E295E" w:rsidP="008E295E">
      <w:pPr>
        <w:numPr>
          <w:ilvl w:val="0"/>
          <w:numId w:val="1"/>
        </w:numPr>
        <w:spacing w:after="120"/>
        <w:rPr>
          <w:b/>
          <w:bCs/>
          <w:sz w:val="22"/>
          <w:szCs w:val="22"/>
        </w:rPr>
      </w:pPr>
      <w:r w:rsidRPr="0018640D">
        <w:rPr>
          <w:b/>
          <w:bCs/>
          <w:sz w:val="22"/>
          <w:szCs w:val="22"/>
        </w:rPr>
        <w:t xml:space="preserve">Introduction and welcome </w:t>
      </w:r>
    </w:p>
    <w:p w14:paraId="4DADB53C" w14:textId="77777777" w:rsidR="008E295E" w:rsidRPr="0018640D" w:rsidRDefault="008E295E" w:rsidP="008E295E">
      <w:pPr>
        <w:numPr>
          <w:ilvl w:val="0"/>
          <w:numId w:val="1"/>
        </w:numPr>
        <w:tabs>
          <w:tab w:val="left" w:pos="1080"/>
        </w:tabs>
        <w:spacing w:after="120"/>
        <w:rPr>
          <w:b/>
          <w:bCs/>
          <w:sz w:val="22"/>
          <w:szCs w:val="22"/>
        </w:rPr>
      </w:pPr>
      <w:r w:rsidRPr="0018640D">
        <w:rPr>
          <w:b/>
          <w:bCs/>
          <w:sz w:val="22"/>
          <w:szCs w:val="22"/>
        </w:rPr>
        <w:t>Apologies for absence</w:t>
      </w:r>
    </w:p>
    <w:p w14:paraId="1C0E92B9" w14:textId="77777777" w:rsidR="008E295E" w:rsidRPr="0018640D" w:rsidRDefault="008E295E" w:rsidP="008E295E">
      <w:pPr>
        <w:numPr>
          <w:ilvl w:val="0"/>
          <w:numId w:val="1"/>
        </w:numPr>
        <w:spacing w:after="120"/>
        <w:rPr>
          <w:b/>
          <w:bCs/>
          <w:sz w:val="22"/>
          <w:szCs w:val="22"/>
        </w:rPr>
      </w:pPr>
      <w:r w:rsidRPr="0018640D">
        <w:rPr>
          <w:b/>
          <w:bCs/>
          <w:sz w:val="22"/>
          <w:szCs w:val="22"/>
        </w:rPr>
        <w:t>Governance topics</w:t>
      </w:r>
    </w:p>
    <w:p w14:paraId="761F781A" w14:textId="062DBA04" w:rsidR="008E295E" w:rsidRPr="0018640D" w:rsidRDefault="008E295E" w:rsidP="008E295E">
      <w:pPr>
        <w:pStyle w:val="ListParagraph"/>
        <w:numPr>
          <w:ilvl w:val="0"/>
          <w:numId w:val="2"/>
        </w:numPr>
        <w:spacing w:after="120" w:line="240" w:lineRule="atLeast"/>
        <w:contextualSpacing w:val="0"/>
        <w:rPr>
          <w:sz w:val="22"/>
          <w:szCs w:val="22"/>
        </w:rPr>
      </w:pPr>
      <w:r w:rsidRPr="0018640D">
        <w:rPr>
          <w:sz w:val="22"/>
          <w:szCs w:val="22"/>
        </w:rPr>
        <w:t xml:space="preserve">Approve the minutes of the Annual General Meeting held on </w:t>
      </w:r>
      <w:r>
        <w:rPr>
          <w:sz w:val="22"/>
          <w:szCs w:val="22"/>
        </w:rPr>
        <w:t>29</w:t>
      </w:r>
      <w:r w:rsidRPr="0018640D">
        <w:rPr>
          <w:sz w:val="22"/>
          <w:szCs w:val="22"/>
        </w:rPr>
        <w:t>th September 202</w:t>
      </w:r>
      <w:r>
        <w:rPr>
          <w:sz w:val="22"/>
          <w:szCs w:val="22"/>
        </w:rPr>
        <w:t>4</w:t>
      </w:r>
    </w:p>
    <w:p w14:paraId="304F86CA" w14:textId="77777777" w:rsidR="008E295E" w:rsidRPr="0018640D" w:rsidRDefault="008E295E" w:rsidP="008E295E">
      <w:pPr>
        <w:numPr>
          <w:ilvl w:val="0"/>
          <w:numId w:val="2"/>
        </w:numPr>
        <w:spacing w:after="120"/>
        <w:rPr>
          <w:sz w:val="22"/>
          <w:szCs w:val="22"/>
        </w:rPr>
      </w:pPr>
      <w:r w:rsidRPr="0018640D">
        <w:rPr>
          <w:sz w:val="22"/>
          <w:szCs w:val="22"/>
        </w:rPr>
        <w:t>Adopt the model constitution from Policy, Organisation and Rules (POR)</w:t>
      </w:r>
    </w:p>
    <w:p w14:paraId="75F2CB45" w14:textId="77777777" w:rsidR="008E295E" w:rsidRPr="0018640D" w:rsidRDefault="008E295E" w:rsidP="008E295E">
      <w:pPr>
        <w:numPr>
          <w:ilvl w:val="0"/>
          <w:numId w:val="2"/>
        </w:numPr>
        <w:spacing w:after="120"/>
        <w:rPr>
          <w:sz w:val="22"/>
          <w:szCs w:val="22"/>
        </w:rPr>
      </w:pPr>
      <w:r w:rsidRPr="0018640D">
        <w:rPr>
          <w:sz w:val="22"/>
          <w:szCs w:val="22"/>
        </w:rPr>
        <w:t>Note the Group’s financial year</w:t>
      </w:r>
    </w:p>
    <w:p w14:paraId="7E6D18BD" w14:textId="77777777" w:rsidR="008E295E" w:rsidRPr="0018640D" w:rsidRDefault="008E295E" w:rsidP="008E295E">
      <w:pPr>
        <w:numPr>
          <w:ilvl w:val="0"/>
          <w:numId w:val="2"/>
        </w:numPr>
        <w:spacing w:after="120"/>
        <w:rPr>
          <w:sz w:val="22"/>
          <w:szCs w:val="22"/>
        </w:rPr>
      </w:pPr>
      <w:r w:rsidRPr="0018640D">
        <w:rPr>
          <w:sz w:val="22"/>
          <w:szCs w:val="22"/>
        </w:rPr>
        <w:t>Agree the number of members that may be appointed to the Trustee Board.</w:t>
      </w:r>
    </w:p>
    <w:p w14:paraId="3A5B0279" w14:textId="77777777" w:rsidR="008E295E" w:rsidRPr="0018640D" w:rsidRDefault="008E295E" w:rsidP="008E295E">
      <w:pPr>
        <w:numPr>
          <w:ilvl w:val="0"/>
          <w:numId w:val="2"/>
        </w:numPr>
        <w:spacing w:after="120"/>
        <w:rPr>
          <w:sz w:val="22"/>
          <w:szCs w:val="22"/>
        </w:rPr>
      </w:pPr>
      <w:r w:rsidRPr="0018640D">
        <w:rPr>
          <w:sz w:val="22"/>
          <w:szCs w:val="22"/>
        </w:rPr>
        <w:t>Agree the quorum for future meetings of the Group Scout Council (excluding this AGM)</w:t>
      </w:r>
    </w:p>
    <w:p w14:paraId="507AA084" w14:textId="77777777" w:rsidR="008E295E" w:rsidRPr="0018640D" w:rsidRDefault="008E295E" w:rsidP="008E295E">
      <w:pPr>
        <w:numPr>
          <w:ilvl w:val="0"/>
          <w:numId w:val="1"/>
        </w:numPr>
        <w:rPr>
          <w:sz w:val="22"/>
          <w:szCs w:val="22"/>
        </w:rPr>
      </w:pPr>
      <w:r w:rsidRPr="0018640D">
        <w:rPr>
          <w:b/>
          <w:bCs/>
          <w:sz w:val="22"/>
          <w:szCs w:val="22"/>
        </w:rPr>
        <w:t>Review of the previous year</w:t>
      </w:r>
    </w:p>
    <w:p w14:paraId="0B6CC983" w14:textId="77777777" w:rsidR="008E295E" w:rsidRPr="0018640D" w:rsidRDefault="008E295E" w:rsidP="008E295E">
      <w:pPr>
        <w:numPr>
          <w:ilvl w:val="0"/>
          <w:numId w:val="3"/>
        </w:numPr>
        <w:spacing w:after="120"/>
        <w:rPr>
          <w:sz w:val="22"/>
          <w:szCs w:val="22"/>
        </w:rPr>
      </w:pPr>
      <w:r w:rsidRPr="0018640D">
        <w:rPr>
          <w:sz w:val="22"/>
          <w:szCs w:val="22"/>
        </w:rPr>
        <w:t>The Group Lead Volunteer’s review of Scouts in the Bethesda Scout Group.</w:t>
      </w:r>
    </w:p>
    <w:p w14:paraId="677B6D18" w14:textId="77777777" w:rsidR="008E295E" w:rsidRPr="0018640D" w:rsidRDefault="008E295E" w:rsidP="008E295E">
      <w:pPr>
        <w:numPr>
          <w:ilvl w:val="0"/>
          <w:numId w:val="3"/>
        </w:numPr>
        <w:spacing w:after="120"/>
        <w:rPr>
          <w:sz w:val="22"/>
          <w:szCs w:val="22"/>
        </w:rPr>
      </w:pPr>
      <w:r w:rsidRPr="0018640D">
        <w:rPr>
          <w:sz w:val="22"/>
          <w:szCs w:val="22"/>
        </w:rPr>
        <w:t>Receive and consider the Annual Report of the Group Trustee Board, including the annual Statement of the Accounts</w:t>
      </w:r>
    </w:p>
    <w:p w14:paraId="05152F01" w14:textId="77777777" w:rsidR="008E295E" w:rsidRPr="0018640D" w:rsidRDefault="008E295E" w:rsidP="008E295E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18640D">
        <w:rPr>
          <w:b/>
          <w:bCs/>
          <w:sz w:val="22"/>
          <w:szCs w:val="22"/>
        </w:rPr>
        <w:t>Making appointments</w:t>
      </w:r>
    </w:p>
    <w:p w14:paraId="18B8E174" w14:textId="0DBE6C2B" w:rsidR="008E295E" w:rsidRPr="00195CDB" w:rsidRDefault="00195CDB" w:rsidP="00195CDB">
      <w:pPr>
        <w:numPr>
          <w:ilvl w:val="0"/>
          <w:numId w:val="4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Note the continuation of the Group Chair, this is the start of 2</w:t>
      </w:r>
      <w:r w:rsidRPr="00195CDB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year of his </w:t>
      </w:r>
      <w:r w:rsidRPr="00195CDB">
        <w:rPr>
          <w:sz w:val="22"/>
          <w:szCs w:val="22"/>
        </w:rPr>
        <w:t>2</w:t>
      </w:r>
      <w:r>
        <w:rPr>
          <w:sz w:val="22"/>
          <w:szCs w:val="22"/>
        </w:rPr>
        <w:t>-</w:t>
      </w:r>
      <w:r w:rsidRPr="00195CDB">
        <w:rPr>
          <w:sz w:val="22"/>
          <w:szCs w:val="22"/>
        </w:rPr>
        <w:t xml:space="preserve"> year term.</w:t>
      </w:r>
    </w:p>
    <w:p w14:paraId="07ADD970" w14:textId="77777777" w:rsidR="008E295E" w:rsidRPr="0018640D" w:rsidRDefault="008E295E" w:rsidP="008E295E">
      <w:pPr>
        <w:pStyle w:val="ListParagraph"/>
        <w:numPr>
          <w:ilvl w:val="0"/>
          <w:numId w:val="4"/>
        </w:numPr>
        <w:spacing w:after="120" w:line="240" w:lineRule="atLeast"/>
        <w:contextualSpacing w:val="0"/>
        <w:rPr>
          <w:sz w:val="22"/>
          <w:szCs w:val="22"/>
        </w:rPr>
      </w:pPr>
      <w:r w:rsidRPr="0018640D">
        <w:rPr>
          <w:sz w:val="22"/>
          <w:szCs w:val="22"/>
        </w:rPr>
        <w:t>Appoint the Group Treasurer, following recommendation from the open selection process initiated by the Group Trustee Board</w:t>
      </w:r>
    </w:p>
    <w:p w14:paraId="7233A3A7" w14:textId="3FFDA882" w:rsidR="00195CDB" w:rsidRDefault="008E295E" w:rsidP="00195CDB">
      <w:pPr>
        <w:pStyle w:val="ListParagraph"/>
        <w:numPr>
          <w:ilvl w:val="0"/>
          <w:numId w:val="4"/>
        </w:numPr>
        <w:spacing w:line="240" w:lineRule="atLeast"/>
        <w:contextualSpacing w:val="0"/>
        <w:rPr>
          <w:sz w:val="22"/>
          <w:szCs w:val="22"/>
        </w:rPr>
      </w:pPr>
      <w:r w:rsidRPr="0018640D">
        <w:rPr>
          <w:sz w:val="22"/>
          <w:szCs w:val="22"/>
        </w:rPr>
        <w:t xml:space="preserve">Appoint members of the Group Trustee Board, following recommendations from the open selection process initiated by the Group Trustee </w:t>
      </w:r>
      <w:r w:rsidR="00195CDB" w:rsidRPr="0018640D">
        <w:rPr>
          <w:sz w:val="22"/>
          <w:szCs w:val="22"/>
        </w:rPr>
        <w:t>Board.</w:t>
      </w:r>
    </w:p>
    <w:p w14:paraId="008770AD" w14:textId="51924D51" w:rsidR="00195CDB" w:rsidRDefault="00195CDB" w:rsidP="00195CDB">
      <w:pPr>
        <w:pStyle w:val="ListParagraph"/>
        <w:spacing w:line="240" w:lineRule="atLeast"/>
        <w:ind w:left="1440"/>
        <w:contextualSpacing w:val="0"/>
        <w:rPr>
          <w:sz w:val="22"/>
          <w:szCs w:val="22"/>
        </w:rPr>
      </w:pPr>
      <w:r w:rsidRPr="00195CDB">
        <w:rPr>
          <w:color w:val="EE0000"/>
          <w:sz w:val="22"/>
          <w:szCs w:val="22"/>
        </w:rPr>
        <w:t>Note</w:t>
      </w:r>
      <w:r>
        <w:rPr>
          <w:sz w:val="22"/>
          <w:szCs w:val="22"/>
        </w:rPr>
        <w:t xml:space="preserve"> – the Group Lead Volunteer is an ex officio member.</w:t>
      </w:r>
    </w:p>
    <w:p w14:paraId="2CD1C4F6" w14:textId="77777777" w:rsidR="00195CDB" w:rsidRPr="00195CDB" w:rsidRDefault="00195CDB" w:rsidP="00195CDB">
      <w:pPr>
        <w:pStyle w:val="ListParagraph"/>
        <w:spacing w:line="240" w:lineRule="atLeast"/>
        <w:ind w:left="1440"/>
        <w:contextualSpacing w:val="0"/>
        <w:rPr>
          <w:sz w:val="22"/>
          <w:szCs w:val="22"/>
        </w:rPr>
      </w:pPr>
    </w:p>
    <w:p w14:paraId="1EB734FB" w14:textId="77777777" w:rsidR="008E295E" w:rsidRPr="0018640D" w:rsidRDefault="008E295E" w:rsidP="008E295E">
      <w:pPr>
        <w:numPr>
          <w:ilvl w:val="0"/>
          <w:numId w:val="4"/>
        </w:numPr>
        <w:spacing w:after="120"/>
        <w:rPr>
          <w:sz w:val="22"/>
          <w:szCs w:val="22"/>
        </w:rPr>
      </w:pPr>
      <w:r w:rsidRPr="0018640D">
        <w:rPr>
          <w:sz w:val="22"/>
          <w:szCs w:val="22"/>
        </w:rPr>
        <w:t>Reappoint Group President.</w:t>
      </w:r>
    </w:p>
    <w:p w14:paraId="75784B23" w14:textId="77777777" w:rsidR="008E295E" w:rsidRPr="0018640D" w:rsidRDefault="008E295E" w:rsidP="008E295E">
      <w:pPr>
        <w:numPr>
          <w:ilvl w:val="0"/>
          <w:numId w:val="4"/>
        </w:numPr>
        <w:spacing w:after="120"/>
        <w:rPr>
          <w:sz w:val="22"/>
          <w:szCs w:val="22"/>
        </w:rPr>
      </w:pPr>
      <w:r w:rsidRPr="0018640D">
        <w:rPr>
          <w:sz w:val="22"/>
          <w:szCs w:val="22"/>
        </w:rPr>
        <w:t>Appoint the Scrutineer</w:t>
      </w:r>
    </w:p>
    <w:p w14:paraId="22E76245" w14:textId="77777777" w:rsidR="008E295E" w:rsidRPr="0018640D" w:rsidRDefault="008E295E" w:rsidP="008E295E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18640D">
        <w:rPr>
          <w:b/>
          <w:bCs/>
          <w:sz w:val="22"/>
          <w:szCs w:val="22"/>
        </w:rPr>
        <w:t xml:space="preserve">Closing remarks – </w:t>
      </w:r>
      <w:r w:rsidRPr="0018640D">
        <w:rPr>
          <w:b/>
          <w:bCs/>
          <w:color w:val="FF0000"/>
          <w:sz w:val="22"/>
          <w:szCs w:val="22"/>
        </w:rPr>
        <w:t>this concludes the AGM</w:t>
      </w:r>
    </w:p>
    <w:p w14:paraId="21B1C1EB" w14:textId="77777777" w:rsidR="008E295E" w:rsidRPr="0018640D" w:rsidRDefault="008E295E" w:rsidP="008E295E">
      <w:pPr>
        <w:rPr>
          <w:b/>
          <w:bCs/>
          <w:sz w:val="22"/>
          <w:szCs w:val="22"/>
        </w:rPr>
      </w:pPr>
    </w:p>
    <w:p w14:paraId="3B690779" w14:textId="77777777" w:rsidR="008E295E" w:rsidRPr="0018640D" w:rsidRDefault="008E295E" w:rsidP="008E295E">
      <w:pPr>
        <w:rPr>
          <w:b/>
          <w:bCs/>
          <w:sz w:val="22"/>
          <w:szCs w:val="22"/>
        </w:rPr>
      </w:pPr>
      <w:r w:rsidRPr="0018640D">
        <w:rPr>
          <w:b/>
          <w:bCs/>
          <w:sz w:val="22"/>
          <w:szCs w:val="22"/>
        </w:rPr>
        <w:t>7</w:t>
      </w:r>
      <w:r w:rsidRPr="0018640D">
        <w:rPr>
          <w:b/>
          <w:bCs/>
          <w:sz w:val="22"/>
          <w:szCs w:val="22"/>
        </w:rPr>
        <w:tab/>
        <w:t xml:space="preserve">       </w:t>
      </w:r>
      <w:r w:rsidRPr="0018640D">
        <w:rPr>
          <w:sz w:val="22"/>
          <w:szCs w:val="22"/>
        </w:rPr>
        <w:t>Invitation to the District Lead Volunteer to address the meeting</w:t>
      </w:r>
    </w:p>
    <w:p w14:paraId="47508226" w14:textId="77777777" w:rsidR="008E295E" w:rsidRPr="0018640D" w:rsidRDefault="008E295E" w:rsidP="008E295E">
      <w:pPr>
        <w:rPr>
          <w:sz w:val="22"/>
          <w:szCs w:val="22"/>
        </w:rPr>
      </w:pPr>
      <w:r w:rsidRPr="0018640D">
        <w:rPr>
          <w:sz w:val="22"/>
          <w:szCs w:val="22"/>
        </w:rPr>
        <w:t xml:space="preserve">        </w:t>
      </w:r>
    </w:p>
    <w:p w14:paraId="769DD9CC" w14:textId="77777777" w:rsidR="008E295E" w:rsidRDefault="008E295E" w:rsidP="008E295E">
      <w:pPr>
        <w:rPr>
          <w:sz w:val="22"/>
          <w:szCs w:val="22"/>
        </w:rPr>
      </w:pPr>
      <w:r w:rsidRPr="0018640D">
        <w:rPr>
          <w:sz w:val="22"/>
          <w:szCs w:val="22"/>
        </w:rPr>
        <w:t>8</w:t>
      </w:r>
      <w:r w:rsidRPr="0018640D">
        <w:rPr>
          <w:sz w:val="22"/>
          <w:szCs w:val="22"/>
        </w:rPr>
        <w:tab/>
        <w:t xml:space="preserve">       Presentation of Awards</w:t>
      </w:r>
    </w:p>
    <w:p w14:paraId="1DE7E37D" w14:textId="77777777" w:rsidR="00195CDB" w:rsidRDefault="00195CDB" w:rsidP="008E295E">
      <w:pPr>
        <w:rPr>
          <w:sz w:val="22"/>
          <w:szCs w:val="22"/>
        </w:rPr>
      </w:pPr>
    </w:p>
    <w:p w14:paraId="2BB585B5" w14:textId="4C102323" w:rsidR="00195CDB" w:rsidRPr="0018640D" w:rsidRDefault="00195CDB" w:rsidP="008E295E">
      <w:pPr>
        <w:rPr>
          <w:sz w:val="22"/>
          <w:szCs w:val="22"/>
        </w:rPr>
      </w:pPr>
      <w:r>
        <w:rPr>
          <w:sz w:val="22"/>
          <w:szCs w:val="22"/>
        </w:rPr>
        <w:t>9.</w:t>
      </w:r>
      <w:r>
        <w:rPr>
          <w:sz w:val="22"/>
          <w:szCs w:val="22"/>
        </w:rPr>
        <w:tab/>
        <w:t xml:space="preserve">       Final thanks &amp; what next?</w:t>
      </w:r>
    </w:p>
    <w:p w14:paraId="20B959D4" w14:textId="77777777" w:rsidR="008E295E" w:rsidRPr="0018640D" w:rsidRDefault="008E295E" w:rsidP="008E295E">
      <w:pPr>
        <w:pStyle w:val="ListParagraph"/>
        <w:rPr>
          <w:sz w:val="22"/>
          <w:szCs w:val="22"/>
        </w:rPr>
      </w:pPr>
    </w:p>
    <w:p w14:paraId="01B7D118" w14:textId="77777777" w:rsidR="008E295E" w:rsidRPr="0018640D" w:rsidRDefault="008E295E" w:rsidP="008E295E">
      <w:pPr>
        <w:rPr>
          <w:sz w:val="22"/>
          <w:szCs w:val="22"/>
        </w:rPr>
      </w:pPr>
    </w:p>
    <w:p w14:paraId="03DD263E" w14:textId="77777777" w:rsidR="008E295E" w:rsidRPr="0018640D" w:rsidRDefault="008E295E" w:rsidP="008E295E">
      <w:pPr>
        <w:rPr>
          <w:b/>
          <w:bCs/>
          <w:sz w:val="22"/>
          <w:szCs w:val="22"/>
        </w:rPr>
      </w:pPr>
      <w:r w:rsidRPr="0018640D">
        <w:rPr>
          <w:sz w:val="22"/>
          <w:szCs w:val="22"/>
        </w:rPr>
        <w:br w:type="page"/>
      </w:r>
    </w:p>
    <w:p w14:paraId="5610C58F" w14:textId="77777777" w:rsidR="008E295E" w:rsidRPr="00DE4BAC" w:rsidRDefault="008E295E" w:rsidP="008E295E"/>
    <w:p w14:paraId="5C77CFC9" w14:textId="77777777" w:rsidR="008E295E" w:rsidRDefault="008E295E" w:rsidP="008E295E">
      <w:pPr>
        <w:jc w:val="center"/>
        <w:rPr>
          <w:b/>
          <w:bCs/>
          <w:sz w:val="28"/>
          <w:szCs w:val="28"/>
        </w:rPr>
      </w:pPr>
    </w:p>
    <w:p w14:paraId="47B42175" w14:textId="77777777" w:rsidR="00932AE6" w:rsidRDefault="00932AE6"/>
    <w:sectPr w:rsidR="00932AE6" w:rsidSect="008E29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unito Sans"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CC9"/>
    <w:multiLevelType w:val="hybridMultilevel"/>
    <w:tmpl w:val="C4800D3C"/>
    <w:lvl w:ilvl="0" w:tplc="418CF24A">
      <w:start w:val="1"/>
      <w:numFmt w:val="lowerLetter"/>
      <w:lvlText w:val="%1."/>
      <w:lvlJc w:val="left"/>
      <w:pPr>
        <w:ind w:left="1440" w:hanging="360"/>
      </w:pPr>
      <w:rPr>
        <w:rFonts w:ascii="Nunito Sans" w:hAnsi="Nunito Sans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CCA508B"/>
    <w:multiLevelType w:val="hybridMultilevel"/>
    <w:tmpl w:val="6D04902C"/>
    <w:lvl w:ilvl="0" w:tplc="FFFFFFFF">
      <w:start w:val="1"/>
      <w:numFmt w:val="lowerLetter"/>
      <w:lvlText w:val="%1."/>
      <w:lvlJc w:val="left"/>
      <w:pPr>
        <w:ind w:left="1440" w:hanging="360"/>
      </w:pPr>
      <w:rPr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3140F7B"/>
    <w:multiLevelType w:val="hybridMultilevel"/>
    <w:tmpl w:val="6D04902C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ascii="Nunito Sans" w:hAnsi="Nunito Sans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585505D"/>
    <w:multiLevelType w:val="singleLevel"/>
    <w:tmpl w:val="23D640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b/>
        <w:color w:val="auto"/>
        <w:sz w:val="22"/>
        <w:szCs w:val="22"/>
      </w:rPr>
    </w:lvl>
  </w:abstractNum>
  <w:num w:numId="1" w16cid:durableId="2138988752">
    <w:abstractNumId w:val="3"/>
  </w:num>
  <w:num w:numId="2" w16cid:durableId="1732579265">
    <w:abstractNumId w:val="0"/>
  </w:num>
  <w:num w:numId="3" w16cid:durableId="5177468">
    <w:abstractNumId w:val="2"/>
  </w:num>
  <w:num w:numId="4" w16cid:durableId="941643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5E"/>
    <w:rsid w:val="00195CDB"/>
    <w:rsid w:val="003743AB"/>
    <w:rsid w:val="004E34DB"/>
    <w:rsid w:val="008E295E"/>
    <w:rsid w:val="0093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277E5"/>
  <w15:chartTrackingRefBased/>
  <w15:docId w15:val="{34417B51-70C8-4250-8FD5-7FB7AB52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9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E2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9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9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9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9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9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9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29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9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9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9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9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9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9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9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9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8E29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E2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9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9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9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9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9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9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Harding</dc:creator>
  <cp:keywords/>
  <dc:description/>
  <cp:lastModifiedBy>Tom Harding</cp:lastModifiedBy>
  <cp:revision>3</cp:revision>
  <dcterms:created xsi:type="dcterms:W3CDTF">2025-09-08T19:53:00Z</dcterms:created>
  <dcterms:modified xsi:type="dcterms:W3CDTF">2025-09-08T20:08:00Z</dcterms:modified>
</cp:coreProperties>
</file>